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437"/>
        <w:bidiVisual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602"/>
        <w:gridCol w:w="977"/>
        <w:gridCol w:w="1342"/>
        <w:gridCol w:w="1641"/>
        <w:gridCol w:w="1343"/>
        <w:gridCol w:w="1046"/>
      </w:tblGrid>
      <w:tr w:rsidR="00475206" w:rsidTr="00475206">
        <w:trPr>
          <w:trHeight w:val="1295"/>
        </w:trPr>
        <w:tc>
          <w:tcPr>
            <w:tcW w:w="644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02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مخترع/پدیدآورنده اثر</w:t>
            </w:r>
          </w:p>
        </w:tc>
        <w:tc>
          <w:tcPr>
            <w:tcW w:w="977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پردیس/ مرکز</w:t>
            </w:r>
          </w:p>
        </w:tc>
        <w:tc>
          <w:tcPr>
            <w:tcW w:w="1342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اختراع/ اثر</w:t>
            </w:r>
          </w:p>
        </w:tc>
        <w:tc>
          <w:tcPr>
            <w:tcW w:w="1641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ثبت اختراع دارد/ ندارد</w:t>
            </w:r>
          </w:p>
        </w:tc>
        <w:tc>
          <w:tcPr>
            <w:tcW w:w="1343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تلفن تماس</w:t>
            </w:r>
          </w:p>
        </w:tc>
        <w:tc>
          <w:tcPr>
            <w:tcW w:w="1046" w:type="dxa"/>
            <w:shd w:val="clear" w:color="auto" w:fill="auto"/>
          </w:tcPr>
          <w:p w:rsidR="00475206" w:rsidRPr="009B1C1E" w:rsidRDefault="00475206" w:rsidP="00475206">
            <w:pPr>
              <w:bidi/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9B1C1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475206" w:rsidTr="00475206">
        <w:trPr>
          <w:trHeight w:val="683"/>
        </w:trPr>
        <w:tc>
          <w:tcPr>
            <w:tcW w:w="644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02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1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43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</w:tcPr>
          <w:p w:rsidR="00475206" w:rsidRPr="004F1390" w:rsidRDefault="00475206" w:rsidP="0047520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7C0F1B" w:rsidRPr="00475206" w:rsidRDefault="00475206" w:rsidP="00475206">
      <w:pPr>
        <w:jc w:val="center"/>
        <w:rPr>
          <w:rFonts w:cs="B Zar"/>
        </w:rPr>
      </w:pPr>
      <w:r w:rsidRPr="00475206">
        <w:rPr>
          <w:rFonts w:ascii="bzar" w:hAnsi="bzar" w:cs="B Zar" w:hint="cs"/>
          <w:sz w:val="27"/>
          <w:szCs w:val="27"/>
          <w:rtl/>
          <w:lang w:bidi="fa-IR"/>
        </w:rPr>
        <w:t>بیست و یکمین نمایشگاه ملی دستاوردهای پژوهشی، فناوری و فن بازار</w:t>
      </w:r>
    </w:p>
    <w:sectPr w:rsidR="007C0F1B" w:rsidRPr="00475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EB7" w:rsidRDefault="00852EB7" w:rsidP="00475206">
      <w:pPr>
        <w:spacing w:after="0" w:line="240" w:lineRule="auto"/>
      </w:pPr>
      <w:r>
        <w:separator/>
      </w:r>
    </w:p>
  </w:endnote>
  <w:endnote w:type="continuationSeparator" w:id="0">
    <w:p w:rsidR="00852EB7" w:rsidRDefault="00852EB7" w:rsidP="0047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EB7" w:rsidRDefault="00852EB7" w:rsidP="00475206">
      <w:pPr>
        <w:spacing w:after="0" w:line="240" w:lineRule="auto"/>
      </w:pPr>
      <w:r>
        <w:separator/>
      </w:r>
    </w:p>
  </w:footnote>
  <w:footnote w:type="continuationSeparator" w:id="0">
    <w:p w:rsidR="00852EB7" w:rsidRDefault="00852EB7" w:rsidP="00475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06"/>
    <w:rsid w:val="00475206"/>
    <w:rsid w:val="007C0F1B"/>
    <w:rsid w:val="0085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87B67-BAF9-4E6D-A6CD-7D41CDF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0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0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75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20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H3Z</dc:creator>
  <cp:keywords/>
  <dc:description/>
  <cp:lastModifiedBy>H3Z</cp:lastModifiedBy>
  <cp:revision>1</cp:revision>
  <dcterms:created xsi:type="dcterms:W3CDTF">2020-11-09T16:18:00Z</dcterms:created>
  <dcterms:modified xsi:type="dcterms:W3CDTF">2020-11-09T16:19:00Z</dcterms:modified>
</cp:coreProperties>
</file>